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053" w:rsidRPr="001F27A4" w:rsidRDefault="00E61053" w:rsidP="00E61053">
      <w:pPr>
        <w:contextualSpacing/>
        <w:jc w:val="center"/>
        <w:outlineLvl w:val="0"/>
        <w:rPr>
          <w:sz w:val="24"/>
        </w:rPr>
      </w:pPr>
      <w:r w:rsidRPr="001F27A4">
        <w:rPr>
          <w:noProof/>
          <w:sz w:val="24"/>
        </w:rPr>
        <w:drawing>
          <wp:inline distT="0" distB="0" distL="0" distR="0" wp14:anchorId="6D7B8843" wp14:editId="372754A6">
            <wp:extent cx="638175" cy="676275"/>
            <wp:effectExtent l="0" t="0" r="9525" b="9525"/>
            <wp:docPr id="15" name="Рисунок 15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053" w:rsidRPr="001F27A4" w:rsidRDefault="00E61053" w:rsidP="00E61053">
      <w:pPr>
        <w:contextualSpacing/>
        <w:jc w:val="center"/>
        <w:outlineLvl w:val="0"/>
        <w:rPr>
          <w:sz w:val="24"/>
        </w:rPr>
      </w:pPr>
      <w:r w:rsidRPr="001F27A4">
        <w:rPr>
          <w:sz w:val="24"/>
        </w:rPr>
        <w:t>МИНИСТЕРСТВО НАУКИ И ВЫСШЕГО ОБРАЗОВАНИЯ РОССИЙСКОЙ ФЕДЕРАЦИ</w:t>
      </w:r>
      <w:r>
        <w:rPr>
          <w:sz w:val="24"/>
        </w:rPr>
        <w:t>И</w:t>
      </w:r>
    </w:p>
    <w:p w:rsidR="00E61053" w:rsidRPr="001F27A4" w:rsidRDefault="00E61053" w:rsidP="00E61053">
      <w:pPr>
        <w:autoSpaceDE w:val="0"/>
        <w:autoSpaceDN w:val="0"/>
        <w:adjustRightInd w:val="0"/>
        <w:jc w:val="center"/>
        <w:rPr>
          <w:b/>
          <w:bCs/>
          <w:sz w:val="24"/>
        </w:rPr>
      </w:pPr>
      <w:r w:rsidRPr="001F27A4">
        <w:rPr>
          <w:b/>
          <w:bCs/>
          <w:sz w:val="24"/>
        </w:rPr>
        <w:t xml:space="preserve">ФЕДЕРАЛЬНОЕ ГОСУДАРСТВЕННОЕ БЮДЖЕТНОЕ </w:t>
      </w:r>
    </w:p>
    <w:p w:rsidR="00E61053" w:rsidRPr="001F27A4" w:rsidRDefault="00E61053" w:rsidP="00E61053">
      <w:pPr>
        <w:autoSpaceDE w:val="0"/>
        <w:autoSpaceDN w:val="0"/>
        <w:adjustRightInd w:val="0"/>
        <w:jc w:val="center"/>
        <w:rPr>
          <w:b/>
          <w:bCs/>
          <w:sz w:val="24"/>
        </w:rPr>
      </w:pPr>
      <w:r w:rsidRPr="001F27A4">
        <w:rPr>
          <w:b/>
          <w:bCs/>
          <w:sz w:val="24"/>
        </w:rPr>
        <w:t>ОБРАЗОВАТЕЛЬНОЕ УЧРЕЖДЕНИЕ ВЫСШЕГО ОБРАЗОВАНИЯ</w:t>
      </w:r>
    </w:p>
    <w:p w:rsidR="00E61053" w:rsidRPr="001F27A4" w:rsidRDefault="00E61053" w:rsidP="00E61053">
      <w:pPr>
        <w:autoSpaceDE w:val="0"/>
        <w:autoSpaceDN w:val="0"/>
        <w:adjustRightInd w:val="0"/>
        <w:jc w:val="center"/>
        <w:rPr>
          <w:b/>
          <w:bCs/>
          <w:sz w:val="24"/>
        </w:rPr>
      </w:pPr>
      <w:r w:rsidRPr="001F27A4">
        <w:rPr>
          <w:b/>
          <w:bCs/>
          <w:sz w:val="24"/>
        </w:rPr>
        <w:t>«ДОНСКОЙ ГОСУДАРСТВЕННЫЙ ТЕХНИЧЕСКИЙ УНИВЕРСИТЕТ»</w:t>
      </w:r>
    </w:p>
    <w:p w:rsidR="00E61053" w:rsidRPr="001F27A4" w:rsidRDefault="00E61053" w:rsidP="00E61053">
      <w:pPr>
        <w:autoSpaceDE w:val="0"/>
        <w:autoSpaceDN w:val="0"/>
        <w:adjustRightInd w:val="0"/>
        <w:jc w:val="center"/>
        <w:rPr>
          <w:b/>
          <w:bCs/>
          <w:sz w:val="24"/>
        </w:rPr>
      </w:pPr>
      <w:r w:rsidRPr="001F27A4">
        <w:rPr>
          <w:b/>
          <w:bCs/>
          <w:sz w:val="24"/>
        </w:rPr>
        <w:t>(ДГТУ)</w:t>
      </w:r>
    </w:p>
    <w:p w:rsidR="00E61053" w:rsidRPr="001F27A4" w:rsidRDefault="00E61053" w:rsidP="00E61053">
      <w:pPr>
        <w:autoSpaceDE w:val="0"/>
        <w:autoSpaceDN w:val="0"/>
        <w:adjustRightInd w:val="0"/>
        <w:jc w:val="center"/>
        <w:rPr>
          <w:bCs/>
          <w:sz w:val="24"/>
        </w:rPr>
      </w:pPr>
      <w:r w:rsidRPr="001F27A4">
        <w:rPr>
          <w:bCs/>
          <w:sz w:val="24"/>
        </w:rPr>
        <w:t>Кафедра «Информационные технологии»</w:t>
      </w:r>
    </w:p>
    <w:p w:rsidR="00E61053" w:rsidRPr="001F27A4" w:rsidRDefault="00E61053" w:rsidP="00E61053">
      <w:pPr>
        <w:autoSpaceDE w:val="0"/>
        <w:autoSpaceDN w:val="0"/>
        <w:adjustRightInd w:val="0"/>
        <w:jc w:val="center"/>
        <w:rPr>
          <w:bCs/>
          <w:sz w:val="24"/>
        </w:rPr>
      </w:pPr>
    </w:p>
    <w:p w:rsidR="00E61053" w:rsidRPr="001F27A4" w:rsidRDefault="00E61053" w:rsidP="00E61053">
      <w:pPr>
        <w:autoSpaceDE w:val="0"/>
        <w:autoSpaceDN w:val="0"/>
        <w:adjustRightInd w:val="0"/>
        <w:jc w:val="center"/>
        <w:rPr>
          <w:bCs/>
          <w:sz w:val="24"/>
        </w:rPr>
      </w:pPr>
    </w:p>
    <w:p w:rsidR="00E61053" w:rsidRDefault="00E61053" w:rsidP="00E61053">
      <w:pPr>
        <w:autoSpaceDE w:val="0"/>
        <w:autoSpaceDN w:val="0"/>
        <w:adjustRightInd w:val="0"/>
        <w:jc w:val="center"/>
        <w:rPr>
          <w:bCs/>
          <w:sz w:val="24"/>
        </w:rPr>
      </w:pPr>
    </w:p>
    <w:p w:rsidR="00E61053" w:rsidRDefault="00E61053" w:rsidP="00E61053">
      <w:pPr>
        <w:autoSpaceDE w:val="0"/>
        <w:autoSpaceDN w:val="0"/>
        <w:adjustRightInd w:val="0"/>
        <w:jc w:val="center"/>
        <w:rPr>
          <w:bCs/>
          <w:sz w:val="24"/>
        </w:rPr>
      </w:pPr>
    </w:p>
    <w:p w:rsidR="00E61053" w:rsidRPr="001F27A4" w:rsidRDefault="00E61053" w:rsidP="00E61053">
      <w:pPr>
        <w:autoSpaceDE w:val="0"/>
        <w:autoSpaceDN w:val="0"/>
        <w:adjustRightInd w:val="0"/>
        <w:jc w:val="center"/>
        <w:rPr>
          <w:bCs/>
          <w:sz w:val="24"/>
        </w:rPr>
      </w:pPr>
    </w:p>
    <w:p w:rsidR="00E61053" w:rsidRPr="001F27A4" w:rsidRDefault="00E61053" w:rsidP="00E61053">
      <w:pPr>
        <w:autoSpaceDE w:val="0"/>
        <w:autoSpaceDN w:val="0"/>
        <w:adjustRightInd w:val="0"/>
        <w:jc w:val="center"/>
        <w:rPr>
          <w:b/>
          <w:bCs/>
          <w:sz w:val="24"/>
        </w:rPr>
      </w:pPr>
      <w:r w:rsidRPr="001F27A4">
        <w:rPr>
          <w:b/>
          <w:bCs/>
          <w:sz w:val="24"/>
        </w:rPr>
        <w:t>Методические указания</w:t>
      </w:r>
    </w:p>
    <w:p w:rsidR="00E61053" w:rsidRDefault="00E61053" w:rsidP="00E61053">
      <w:pPr>
        <w:autoSpaceDE w:val="0"/>
        <w:autoSpaceDN w:val="0"/>
        <w:adjustRightInd w:val="0"/>
        <w:jc w:val="center"/>
        <w:rPr>
          <w:bCs/>
          <w:sz w:val="24"/>
        </w:rPr>
      </w:pPr>
      <w:r w:rsidRPr="001F27A4">
        <w:rPr>
          <w:bCs/>
          <w:sz w:val="24"/>
        </w:rPr>
        <w:t xml:space="preserve"> к выполнению </w:t>
      </w:r>
      <w:r>
        <w:rPr>
          <w:bCs/>
          <w:sz w:val="24"/>
        </w:rPr>
        <w:t>Т</w:t>
      </w:r>
      <w:r w:rsidRPr="00E61053">
        <w:rPr>
          <w:bCs/>
          <w:sz w:val="24"/>
        </w:rPr>
        <w:t>ехнологическ</w:t>
      </w:r>
      <w:r>
        <w:rPr>
          <w:bCs/>
          <w:sz w:val="24"/>
        </w:rPr>
        <w:t>ой</w:t>
      </w:r>
      <w:r w:rsidRPr="00E61053">
        <w:rPr>
          <w:bCs/>
          <w:sz w:val="24"/>
        </w:rPr>
        <w:t xml:space="preserve"> (проектно-технологическая) практик</w:t>
      </w:r>
      <w:r>
        <w:rPr>
          <w:bCs/>
          <w:sz w:val="24"/>
        </w:rPr>
        <w:t xml:space="preserve">и </w:t>
      </w:r>
    </w:p>
    <w:p w:rsidR="00E61053" w:rsidRPr="001F27A4" w:rsidRDefault="00E61053" w:rsidP="00E61053">
      <w:pPr>
        <w:autoSpaceDE w:val="0"/>
        <w:autoSpaceDN w:val="0"/>
        <w:adjustRightInd w:val="0"/>
        <w:jc w:val="center"/>
        <w:rPr>
          <w:bCs/>
          <w:sz w:val="24"/>
        </w:rPr>
      </w:pPr>
      <w:r>
        <w:rPr>
          <w:bCs/>
          <w:sz w:val="24"/>
        </w:rPr>
        <w:t>(для магистров заочной формы обучения направления подготовки</w:t>
      </w:r>
    </w:p>
    <w:p w:rsidR="00E61053" w:rsidRPr="001F27A4" w:rsidRDefault="00E61053" w:rsidP="00E61053">
      <w:pPr>
        <w:autoSpaceDE w:val="0"/>
        <w:autoSpaceDN w:val="0"/>
        <w:adjustRightInd w:val="0"/>
        <w:jc w:val="center"/>
        <w:rPr>
          <w:bCs/>
          <w:sz w:val="24"/>
        </w:rPr>
      </w:pPr>
      <w:r w:rsidRPr="001F27A4">
        <w:rPr>
          <w:bCs/>
          <w:sz w:val="24"/>
        </w:rPr>
        <w:t>09.03.02 «Информационные системы и технологии»</w:t>
      </w:r>
      <w:r>
        <w:rPr>
          <w:bCs/>
          <w:sz w:val="24"/>
        </w:rPr>
        <w:t>)</w:t>
      </w:r>
    </w:p>
    <w:p w:rsidR="00E61053" w:rsidRPr="001F27A4" w:rsidRDefault="00E61053" w:rsidP="00E61053">
      <w:pPr>
        <w:autoSpaceDE w:val="0"/>
        <w:autoSpaceDN w:val="0"/>
        <w:adjustRightInd w:val="0"/>
        <w:jc w:val="center"/>
        <w:rPr>
          <w:bCs/>
          <w:sz w:val="24"/>
        </w:rPr>
      </w:pPr>
    </w:p>
    <w:p w:rsidR="00E61053" w:rsidRPr="001F27A4" w:rsidRDefault="00E61053" w:rsidP="00E61053">
      <w:pPr>
        <w:autoSpaceDE w:val="0"/>
        <w:autoSpaceDN w:val="0"/>
        <w:adjustRightInd w:val="0"/>
        <w:jc w:val="center"/>
        <w:rPr>
          <w:bCs/>
          <w:sz w:val="24"/>
        </w:rPr>
      </w:pPr>
    </w:p>
    <w:p w:rsidR="00E61053" w:rsidRDefault="00E61053" w:rsidP="00E61053">
      <w:pPr>
        <w:autoSpaceDE w:val="0"/>
        <w:autoSpaceDN w:val="0"/>
        <w:adjustRightInd w:val="0"/>
        <w:jc w:val="center"/>
        <w:rPr>
          <w:bCs/>
          <w:sz w:val="24"/>
        </w:rPr>
      </w:pPr>
    </w:p>
    <w:p w:rsidR="00E61053" w:rsidRDefault="00E61053" w:rsidP="00E61053">
      <w:pPr>
        <w:autoSpaceDE w:val="0"/>
        <w:autoSpaceDN w:val="0"/>
        <w:adjustRightInd w:val="0"/>
        <w:jc w:val="center"/>
        <w:rPr>
          <w:bCs/>
          <w:sz w:val="24"/>
        </w:rPr>
      </w:pPr>
    </w:p>
    <w:p w:rsidR="00E61053" w:rsidRDefault="00E61053" w:rsidP="00E61053">
      <w:pPr>
        <w:autoSpaceDE w:val="0"/>
        <w:autoSpaceDN w:val="0"/>
        <w:adjustRightInd w:val="0"/>
        <w:jc w:val="center"/>
        <w:rPr>
          <w:bCs/>
          <w:sz w:val="24"/>
        </w:rPr>
      </w:pPr>
    </w:p>
    <w:p w:rsidR="00E61053" w:rsidRDefault="00E61053" w:rsidP="00E61053">
      <w:pPr>
        <w:autoSpaceDE w:val="0"/>
        <w:autoSpaceDN w:val="0"/>
        <w:adjustRightInd w:val="0"/>
        <w:jc w:val="center"/>
        <w:rPr>
          <w:bCs/>
          <w:sz w:val="24"/>
        </w:rPr>
      </w:pPr>
    </w:p>
    <w:p w:rsidR="00E61053" w:rsidRDefault="00E61053" w:rsidP="00E61053">
      <w:pPr>
        <w:autoSpaceDE w:val="0"/>
        <w:autoSpaceDN w:val="0"/>
        <w:adjustRightInd w:val="0"/>
        <w:jc w:val="center"/>
        <w:rPr>
          <w:bCs/>
          <w:sz w:val="24"/>
        </w:rPr>
      </w:pPr>
    </w:p>
    <w:p w:rsidR="00E61053" w:rsidRDefault="00E61053" w:rsidP="00E61053">
      <w:pPr>
        <w:autoSpaceDE w:val="0"/>
        <w:autoSpaceDN w:val="0"/>
        <w:adjustRightInd w:val="0"/>
        <w:jc w:val="center"/>
        <w:rPr>
          <w:bCs/>
          <w:sz w:val="24"/>
        </w:rPr>
      </w:pPr>
    </w:p>
    <w:p w:rsidR="00E61053" w:rsidRDefault="00E61053" w:rsidP="00E61053">
      <w:pPr>
        <w:autoSpaceDE w:val="0"/>
        <w:autoSpaceDN w:val="0"/>
        <w:adjustRightInd w:val="0"/>
        <w:jc w:val="center"/>
        <w:rPr>
          <w:bCs/>
          <w:sz w:val="24"/>
        </w:rPr>
      </w:pPr>
    </w:p>
    <w:p w:rsidR="00E61053" w:rsidRDefault="00E61053" w:rsidP="00E61053">
      <w:pPr>
        <w:autoSpaceDE w:val="0"/>
        <w:autoSpaceDN w:val="0"/>
        <w:adjustRightInd w:val="0"/>
        <w:jc w:val="center"/>
        <w:rPr>
          <w:bCs/>
          <w:sz w:val="24"/>
        </w:rPr>
      </w:pPr>
    </w:p>
    <w:p w:rsidR="00E61053" w:rsidRDefault="00E61053" w:rsidP="00E61053">
      <w:pPr>
        <w:autoSpaceDE w:val="0"/>
        <w:autoSpaceDN w:val="0"/>
        <w:adjustRightInd w:val="0"/>
        <w:jc w:val="center"/>
        <w:rPr>
          <w:bCs/>
          <w:sz w:val="24"/>
        </w:rPr>
      </w:pPr>
    </w:p>
    <w:p w:rsidR="00E61053" w:rsidRDefault="00E61053" w:rsidP="00E61053">
      <w:pPr>
        <w:autoSpaceDE w:val="0"/>
        <w:autoSpaceDN w:val="0"/>
        <w:adjustRightInd w:val="0"/>
        <w:jc w:val="center"/>
        <w:rPr>
          <w:bCs/>
          <w:sz w:val="24"/>
        </w:rPr>
      </w:pPr>
    </w:p>
    <w:p w:rsidR="00E61053" w:rsidRDefault="00E61053" w:rsidP="00E61053">
      <w:pPr>
        <w:autoSpaceDE w:val="0"/>
        <w:autoSpaceDN w:val="0"/>
        <w:adjustRightInd w:val="0"/>
        <w:jc w:val="center"/>
        <w:rPr>
          <w:bCs/>
          <w:sz w:val="24"/>
        </w:rPr>
      </w:pPr>
    </w:p>
    <w:p w:rsidR="00E61053" w:rsidRPr="001F27A4" w:rsidRDefault="00E61053" w:rsidP="00E61053">
      <w:pPr>
        <w:autoSpaceDE w:val="0"/>
        <w:autoSpaceDN w:val="0"/>
        <w:adjustRightInd w:val="0"/>
        <w:jc w:val="center"/>
        <w:rPr>
          <w:bCs/>
          <w:sz w:val="24"/>
        </w:rPr>
      </w:pPr>
      <w:r w:rsidRPr="001F27A4">
        <w:rPr>
          <w:bCs/>
          <w:sz w:val="24"/>
        </w:rPr>
        <w:t xml:space="preserve">Ростов-на-Дону </w:t>
      </w:r>
    </w:p>
    <w:p w:rsidR="00E61053" w:rsidRPr="001F27A4" w:rsidRDefault="00E61053" w:rsidP="00E61053">
      <w:pPr>
        <w:autoSpaceDE w:val="0"/>
        <w:autoSpaceDN w:val="0"/>
        <w:adjustRightInd w:val="0"/>
        <w:jc w:val="center"/>
        <w:rPr>
          <w:bCs/>
          <w:sz w:val="24"/>
        </w:rPr>
      </w:pPr>
      <w:r w:rsidRPr="001F27A4">
        <w:rPr>
          <w:bCs/>
          <w:sz w:val="24"/>
        </w:rPr>
        <w:t>2024</w:t>
      </w:r>
    </w:p>
    <w:p w:rsidR="00E61053" w:rsidRPr="001F27A4" w:rsidRDefault="00E61053" w:rsidP="00E61053">
      <w:pPr>
        <w:autoSpaceDE w:val="0"/>
        <w:autoSpaceDN w:val="0"/>
        <w:adjustRightInd w:val="0"/>
        <w:rPr>
          <w:bCs/>
          <w:sz w:val="24"/>
        </w:rPr>
      </w:pPr>
      <w:r w:rsidRPr="001F27A4">
        <w:rPr>
          <w:bCs/>
          <w:sz w:val="24"/>
        </w:rPr>
        <w:br w:type="page"/>
      </w:r>
      <w:r w:rsidRPr="001F27A4">
        <w:rPr>
          <w:bCs/>
          <w:sz w:val="24"/>
        </w:rPr>
        <w:lastRenderedPageBreak/>
        <w:t>УДК 004.4</w:t>
      </w:r>
    </w:p>
    <w:p w:rsidR="00E61053" w:rsidRPr="001F27A4" w:rsidRDefault="00E61053" w:rsidP="00E61053">
      <w:pPr>
        <w:autoSpaceDE w:val="0"/>
        <w:autoSpaceDN w:val="0"/>
        <w:adjustRightInd w:val="0"/>
        <w:rPr>
          <w:bCs/>
          <w:sz w:val="24"/>
        </w:rPr>
      </w:pPr>
      <w:r w:rsidRPr="001F27A4">
        <w:rPr>
          <w:bCs/>
          <w:sz w:val="24"/>
        </w:rPr>
        <w:t xml:space="preserve">Составитель: </w:t>
      </w:r>
      <w:r>
        <w:rPr>
          <w:bCs/>
          <w:sz w:val="24"/>
        </w:rPr>
        <w:t>Рашидова Е.В.</w:t>
      </w:r>
    </w:p>
    <w:p w:rsidR="00E61053" w:rsidRPr="001F27A4" w:rsidRDefault="00E61053" w:rsidP="00E61053">
      <w:pPr>
        <w:autoSpaceDE w:val="0"/>
        <w:autoSpaceDN w:val="0"/>
        <w:adjustRightInd w:val="0"/>
        <w:rPr>
          <w:bCs/>
          <w:sz w:val="24"/>
        </w:rPr>
      </w:pPr>
    </w:p>
    <w:p w:rsidR="00E61053" w:rsidRPr="001F27A4" w:rsidRDefault="00E61053" w:rsidP="00E61053">
      <w:pPr>
        <w:autoSpaceDE w:val="0"/>
        <w:autoSpaceDN w:val="0"/>
        <w:adjustRightInd w:val="0"/>
        <w:rPr>
          <w:bCs/>
          <w:sz w:val="24"/>
        </w:rPr>
      </w:pPr>
    </w:p>
    <w:p w:rsidR="00E61053" w:rsidRPr="001F27A4" w:rsidRDefault="00E61053" w:rsidP="00E61053">
      <w:pPr>
        <w:autoSpaceDE w:val="0"/>
        <w:autoSpaceDN w:val="0"/>
        <w:adjustRightInd w:val="0"/>
        <w:ind w:left="1701"/>
        <w:rPr>
          <w:bCs/>
          <w:sz w:val="24"/>
        </w:rPr>
      </w:pPr>
      <w:r w:rsidRPr="00CA58AF">
        <w:rPr>
          <w:bCs/>
          <w:sz w:val="20"/>
          <w:szCs w:val="20"/>
        </w:rPr>
        <w:t xml:space="preserve">Методические указания к выполнению лабораторных работ по </w:t>
      </w:r>
      <w:r w:rsidRPr="00CA58AF">
        <w:rPr>
          <w:bCs/>
          <w:color w:val="000000"/>
          <w:sz w:val="20"/>
          <w:szCs w:val="20"/>
        </w:rPr>
        <w:t>дисциплине «</w:t>
      </w:r>
      <w:r w:rsidRPr="00CA58AF">
        <w:rPr>
          <w:bCs/>
          <w:sz w:val="20"/>
          <w:szCs w:val="20"/>
        </w:rPr>
        <w:t>Методология научных исследований в отрасли». -</w:t>
      </w:r>
      <w:r w:rsidRPr="00CA58AF">
        <w:rPr>
          <w:bCs/>
          <w:color w:val="000000"/>
          <w:sz w:val="20"/>
          <w:szCs w:val="20"/>
        </w:rPr>
        <w:t xml:space="preserve"> Ростов-на-Дону: Донской государственный технический университет, 2024. </w:t>
      </w:r>
      <w:r w:rsidRPr="00CA58AF">
        <w:rPr>
          <w:bCs/>
          <w:sz w:val="20"/>
          <w:szCs w:val="20"/>
        </w:rPr>
        <w:t xml:space="preserve">-  </w:t>
      </w:r>
      <w:r>
        <w:rPr>
          <w:bCs/>
          <w:sz w:val="20"/>
          <w:szCs w:val="20"/>
        </w:rPr>
        <w:t>9</w:t>
      </w:r>
      <w:r w:rsidRPr="00CA58AF">
        <w:rPr>
          <w:bCs/>
          <w:sz w:val="20"/>
          <w:szCs w:val="20"/>
        </w:rPr>
        <w:t xml:space="preserve"> с</w:t>
      </w:r>
      <w:r w:rsidRPr="001F27A4">
        <w:rPr>
          <w:bCs/>
          <w:sz w:val="24"/>
        </w:rPr>
        <w:t>.</w:t>
      </w:r>
    </w:p>
    <w:p w:rsidR="00E61053" w:rsidRPr="001F27A4" w:rsidRDefault="00E61053" w:rsidP="00E61053">
      <w:pPr>
        <w:autoSpaceDE w:val="0"/>
        <w:autoSpaceDN w:val="0"/>
        <w:adjustRightInd w:val="0"/>
        <w:ind w:left="2268"/>
        <w:rPr>
          <w:bCs/>
          <w:sz w:val="24"/>
        </w:rPr>
      </w:pPr>
    </w:p>
    <w:p w:rsidR="00E61053" w:rsidRPr="001F27A4" w:rsidRDefault="00E61053" w:rsidP="00E61053">
      <w:pPr>
        <w:autoSpaceDE w:val="0"/>
        <w:autoSpaceDN w:val="0"/>
        <w:adjustRightInd w:val="0"/>
        <w:rPr>
          <w:bCs/>
          <w:sz w:val="24"/>
        </w:rPr>
      </w:pPr>
    </w:p>
    <w:p w:rsidR="00E61053" w:rsidRPr="001F27A4" w:rsidRDefault="00E61053" w:rsidP="00E61053">
      <w:pPr>
        <w:autoSpaceDE w:val="0"/>
        <w:autoSpaceDN w:val="0"/>
        <w:adjustRightInd w:val="0"/>
        <w:rPr>
          <w:bCs/>
          <w:sz w:val="24"/>
        </w:rPr>
      </w:pPr>
    </w:p>
    <w:p w:rsidR="00E61053" w:rsidRPr="001F27A4" w:rsidRDefault="00E61053" w:rsidP="00E61053">
      <w:pPr>
        <w:autoSpaceDE w:val="0"/>
        <w:autoSpaceDN w:val="0"/>
        <w:adjustRightInd w:val="0"/>
        <w:jc w:val="center"/>
        <w:rPr>
          <w:bCs/>
          <w:sz w:val="24"/>
        </w:rPr>
      </w:pPr>
      <w:r w:rsidRPr="001F27A4">
        <w:rPr>
          <w:bCs/>
          <w:sz w:val="24"/>
        </w:rPr>
        <w:t>Содержат рекомендации и задания для выполнения к выполнению</w:t>
      </w:r>
      <w:r>
        <w:rPr>
          <w:bCs/>
          <w:sz w:val="24"/>
        </w:rPr>
        <w:t xml:space="preserve"> т</w:t>
      </w:r>
      <w:r w:rsidRPr="00E61053">
        <w:rPr>
          <w:bCs/>
          <w:sz w:val="24"/>
        </w:rPr>
        <w:t>ехнологическ</w:t>
      </w:r>
      <w:r>
        <w:rPr>
          <w:bCs/>
          <w:sz w:val="24"/>
        </w:rPr>
        <w:t>ой</w:t>
      </w:r>
      <w:r w:rsidRPr="00E61053">
        <w:rPr>
          <w:bCs/>
          <w:sz w:val="24"/>
        </w:rPr>
        <w:t xml:space="preserve"> (проектно-технологическ</w:t>
      </w:r>
      <w:r>
        <w:rPr>
          <w:bCs/>
          <w:sz w:val="24"/>
        </w:rPr>
        <w:t>ой</w:t>
      </w:r>
      <w:r w:rsidRPr="00E61053">
        <w:rPr>
          <w:bCs/>
          <w:sz w:val="24"/>
        </w:rPr>
        <w:t>) практик</w:t>
      </w:r>
      <w:r>
        <w:rPr>
          <w:bCs/>
          <w:sz w:val="24"/>
        </w:rPr>
        <w:t>и</w:t>
      </w:r>
      <w:r w:rsidRPr="00CA58AF">
        <w:rPr>
          <w:bCs/>
          <w:sz w:val="24"/>
        </w:rPr>
        <w:t xml:space="preserve">. Рассматриваются </w:t>
      </w:r>
      <w:r w:rsidRPr="00E61053">
        <w:rPr>
          <w:bCs/>
          <w:color w:val="202122"/>
          <w:sz w:val="24"/>
          <w:shd w:val="clear" w:color="auto" w:fill="FFFFFF"/>
        </w:rPr>
        <w:t>м</w:t>
      </w:r>
      <w:r w:rsidRPr="00E61053">
        <w:rPr>
          <w:color w:val="202122"/>
          <w:sz w:val="24"/>
          <w:shd w:val="clear" w:color="auto" w:fill="FFFFFF"/>
        </w:rPr>
        <w:t xml:space="preserve">етодологии разработки </w:t>
      </w:r>
      <w:r w:rsidRPr="00E61053">
        <w:rPr>
          <w:sz w:val="24"/>
          <w:shd w:val="clear" w:color="auto" w:fill="FFFFFF"/>
        </w:rPr>
        <w:t>программного обеспечени</w:t>
      </w:r>
      <w:r>
        <w:rPr>
          <w:sz w:val="24"/>
          <w:shd w:val="clear" w:color="auto" w:fill="FFFFFF"/>
        </w:rPr>
        <w:t xml:space="preserve">и. </w:t>
      </w:r>
      <w:r w:rsidRPr="00715C77">
        <w:rPr>
          <w:bCs/>
          <w:color w:val="202122"/>
          <w:szCs w:val="28"/>
          <w:shd w:val="clear" w:color="auto" w:fill="FFFFFF"/>
        </w:rPr>
        <w:t xml:space="preserve"> </w:t>
      </w:r>
      <w:r w:rsidRPr="001F27A4">
        <w:rPr>
          <w:bCs/>
          <w:sz w:val="24"/>
        </w:rPr>
        <w:t xml:space="preserve">Предназначены для </w:t>
      </w:r>
      <w:r>
        <w:rPr>
          <w:bCs/>
          <w:sz w:val="24"/>
        </w:rPr>
        <w:t>магистров</w:t>
      </w:r>
      <w:r w:rsidRPr="001F27A4">
        <w:rPr>
          <w:bCs/>
          <w:sz w:val="24"/>
        </w:rPr>
        <w:t xml:space="preserve"> направления подготовки 09.03.02 «Информационные системы и технологии» </w:t>
      </w:r>
      <w:r>
        <w:rPr>
          <w:bCs/>
          <w:sz w:val="24"/>
        </w:rPr>
        <w:t>заочной формы обучения</w:t>
      </w:r>
      <w:r w:rsidRPr="001F27A4">
        <w:rPr>
          <w:bCs/>
          <w:sz w:val="24"/>
        </w:rPr>
        <w:t>.</w:t>
      </w:r>
    </w:p>
    <w:p w:rsidR="00E61053" w:rsidRPr="001F27A4" w:rsidRDefault="00E61053" w:rsidP="00E61053">
      <w:pPr>
        <w:autoSpaceDE w:val="0"/>
        <w:autoSpaceDN w:val="0"/>
        <w:adjustRightInd w:val="0"/>
        <w:rPr>
          <w:bCs/>
          <w:sz w:val="24"/>
        </w:rPr>
      </w:pPr>
    </w:p>
    <w:p w:rsidR="00E61053" w:rsidRPr="001F27A4" w:rsidRDefault="00E61053" w:rsidP="00E61053">
      <w:pPr>
        <w:autoSpaceDE w:val="0"/>
        <w:autoSpaceDN w:val="0"/>
        <w:adjustRightInd w:val="0"/>
        <w:rPr>
          <w:bCs/>
          <w:sz w:val="24"/>
        </w:rPr>
      </w:pPr>
    </w:p>
    <w:p w:rsidR="00E61053" w:rsidRDefault="00E61053" w:rsidP="00E61053">
      <w:pPr>
        <w:autoSpaceDE w:val="0"/>
        <w:autoSpaceDN w:val="0"/>
        <w:adjustRightInd w:val="0"/>
        <w:jc w:val="center"/>
        <w:rPr>
          <w:bCs/>
          <w:sz w:val="20"/>
          <w:szCs w:val="20"/>
        </w:rPr>
      </w:pPr>
    </w:p>
    <w:p w:rsidR="00E61053" w:rsidRDefault="00E61053" w:rsidP="00E61053">
      <w:pPr>
        <w:autoSpaceDE w:val="0"/>
        <w:autoSpaceDN w:val="0"/>
        <w:adjustRightInd w:val="0"/>
        <w:jc w:val="center"/>
        <w:rPr>
          <w:bCs/>
          <w:sz w:val="20"/>
          <w:szCs w:val="20"/>
        </w:rPr>
      </w:pPr>
    </w:p>
    <w:p w:rsidR="00E61053" w:rsidRDefault="00E61053" w:rsidP="00E61053">
      <w:pPr>
        <w:autoSpaceDE w:val="0"/>
        <w:autoSpaceDN w:val="0"/>
        <w:adjustRightInd w:val="0"/>
        <w:jc w:val="center"/>
        <w:rPr>
          <w:bCs/>
          <w:sz w:val="20"/>
          <w:szCs w:val="20"/>
        </w:rPr>
      </w:pPr>
    </w:p>
    <w:p w:rsidR="00E61053" w:rsidRDefault="00E61053" w:rsidP="00E61053">
      <w:pPr>
        <w:autoSpaceDE w:val="0"/>
        <w:autoSpaceDN w:val="0"/>
        <w:adjustRightInd w:val="0"/>
        <w:jc w:val="center"/>
        <w:rPr>
          <w:bCs/>
          <w:sz w:val="20"/>
          <w:szCs w:val="20"/>
        </w:rPr>
      </w:pPr>
    </w:p>
    <w:p w:rsidR="00E61053" w:rsidRDefault="00E61053" w:rsidP="00E61053">
      <w:pPr>
        <w:autoSpaceDE w:val="0"/>
        <w:autoSpaceDN w:val="0"/>
        <w:adjustRightInd w:val="0"/>
        <w:jc w:val="center"/>
        <w:rPr>
          <w:bCs/>
          <w:sz w:val="20"/>
          <w:szCs w:val="20"/>
        </w:rPr>
      </w:pPr>
    </w:p>
    <w:p w:rsidR="00E61053" w:rsidRPr="00CA58AF" w:rsidRDefault="00E61053" w:rsidP="00E61053">
      <w:pPr>
        <w:autoSpaceDE w:val="0"/>
        <w:autoSpaceDN w:val="0"/>
        <w:adjustRightInd w:val="0"/>
        <w:jc w:val="center"/>
        <w:rPr>
          <w:bCs/>
          <w:sz w:val="20"/>
          <w:szCs w:val="20"/>
        </w:rPr>
      </w:pPr>
      <w:r w:rsidRPr="00CA58AF">
        <w:rPr>
          <w:bCs/>
          <w:sz w:val="20"/>
          <w:szCs w:val="20"/>
        </w:rPr>
        <w:t xml:space="preserve">Ответственный за выпуск зав. кафедрой «Информационные технологии», </w:t>
      </w:r>
    </w:p>
    <w:p w:rsidR="00E61053" w:rsidRDefault="00E61053" w:rsidP="00E61053">
      <w:pPr>
        <w:autoSpaceDE w:val="0"/>
        <w:autoSpaceDN w:val="0"/>
        <w:adjustRightInd w:val="0"/>
        <w:jc w:val="center"/>
        <w:rPr>
          <w:bCs/>
          <w:sz w:val="20"/>
          <w:szCs w:val="20"/>
        </w:rPr>
      </w:pPr>
      <w:r w:rsidRPr="00CA58AF">
        <w:rPr>
          <w:bCs/>
          <w:sz w:val="20"/>
          <w:szCs w:val="20"/>
        </w:rPr>
        <w:t>д-р техн. наук, профессор Б.В. Соболь</w:t>
      </w:r>
    </w:p>
    <w:p w:rsidR="00E61053" w:rsidRPr="00CA58AF" w:rsidRDefault="00E61053" w:rsidP="00E61053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bCs/>
          <w:sz w:val="20"/>
          <w:szCs w:val="20"/>
        </w:rPr>
      </w:pPr>
    </w:p>
    <w:p w:rsidR="00E61053" w:rsidRPr="00CA58AF" w:rsidRDefault="00E61053" w:rsidP="00E61053">
      <w:pPr>
        <w:autoSpaceDE w:val="0"/>
        <w:autoSpaceDN w:val="0"/>
        <w:adjustRightInd w:val="0"/>
        <w:jc w:val="center"/>
        <w:rPr>
          <w:bCs/>
          <w:sz w:val="20"/>
          <w:szCs w:val="20"/>
        </w:rPr>
      </w:pPr>
    </w:p>
    <w:p w:rsidR="00E61053" w:rsidRPr="00CA58AF" w:rsidRDefault="00E61053" w:rsidP="00E61053">
      <w:pPr>
        <w:autoSpaceDE w:val="0"/>
        <w:autoSpaceDN w:val="0"/>
        <w:adjustRightInd w:val="0"/>
        <w:jc w:val="center"/>
        <w:rPr>
          <w:bCs/>
          <w:sz w:val="20"/>
          <w:szCs w:val="20"/>
        </w:rPr>
      </w:pPr>
      <w:r w:rsidRPr="00CA58AF">
        <w:rPr>
          <w:bCs/>
          <w:sz w:val="20"/>
          <w:szCs w:val="20"/>
        </w:rPr>
        <w:t xml:space="preserve">В печать </w:t>
      </w:r>
      <w:r w:rsidRPr="00CA58AF">
        <w:rPr>
          <w:bCs/>
          <w:sz w:val="20"/>
          <w:szCs w:val="20"/>
          <w:u w:val="single"/>
        </w:rPr>
        <w:t>______</w:t>
      </w:r>
    </w:p>
    <w:p w:rsidR="00E61053" w:rsidRPr="00CA58AF" w:rsidRDefault="00E61053" w:rsidP="00E61053">
      <w:pPr>
        <w:autoSpaceDE w:val="0"/>
        <w:autoSpaceDN w:val="0"/>
        <w:adjustRightInd w:val="0"/>
        <w:jc w:val="center"/>
        <w:rPr>
          <w:bCs/>
          <w:sz w:val="20"/>
          <w:szCs w:val="20"/>
        </w:rPr>
      </w:pPr>
      <w:r w:rsidRPr="00CA58AF">
        <w:rPr>
          <w:bCs/>
          <w:sz w:val="20"/>
          <w:szCs w:val="20"/>
        </w:rPr>
        <w:t xml:space="preserve">Формат 60×84/16. Объем___ </w:t>
      </w:r>
      <w:proofErr w:type="spellStart"/>
      <w:r w:rsidRPr="00CA58AF">
        <w:rPr>
          <w:bCs/>
          <w:sz w:val="20"/>
          <w:szCs w:val="20"/>
        </w:rPr>
        <w:t>усл.п.л</w:t>
      </w:r>
      <w:proofErr w:type="spellEnd"/>
      <w:r w:rsidRPr="00CA58AF">
        <w:rPr>
          <w:bCs/>
          <w:sz w:val="20"/>
          <w:szCs w:val="20"/>
        </w:rPr>
        <w:t>.</w:t>
      </w:r>
    </w:p>
    <w:p w:rsidR="00E61053" w:rsidRPr="00CA58AF" w:rsidRDefault="00E61053" w:rsidP="00E61053">
      <w:pPr>
        <w:autoSpaceDE w:val="0"/>
        <w:autoSpaceDN w:val="0"/>
        <w:adjustRightInd w:val="0"/>
        <w:jc w:val="center"/>
        <w:rPr>
          <w:bCs/>
          <w:sz w:val="20"/>
          <w:szCs w:val="20"/>
        </w:rPr>
      </w:pPr>
      <w:r w:rsidRPr="00CA58AF">
        <w:rPr>
          <w:bCs/>
          <w:sz w:val="20"/>
          <w:szCs w:val="20"/>
        </w:rPr>
        <w:t>Тираж ___экз. Заказ №___.</w:t>
      </w:r>
    </w:p>
    <w:p w:rsidR="00E61053" w:rsidRPr="00CA58AF" w:rsidRDefault="00E61053" w:rsidP="00E61053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bCs/>
          <w:sz w:val="20"/>
          <w:szCs w:val="20"/>
        </w:rPr>
      </w:pPr>
    </w:p>
    <w:p w:rsidR="00E61053" w:rsidRPr="00CA58AF" w:rsidRDefault="00E61053" w:rsidP="00E61053">
      <w:pPr>
        <w:autoSpaceDE w:val="0"/>
        <w:autoSpaceDN w:val="0"/>
        <w:adjustRightInd w:val="0"/>
        <w:jc w:val="center"/>
        <w:rPr>
          <w:bCs/>
          <w:sz w:val="20"/>
          <w:szCs w:val="20"/>
        </w:rPr>
      </w:pPr>
      <w:r w:rsidRPr="00CA58AF">
        <w:rPr>
          <w:bCs/>
          <w:sz w:val="20"/>
          <w:szCs w:val="20"/>
        </w:rPr>
        <w:t>Издательский центр ДГТУ</w:t>
      </w:r>
    </w:p>
    <w:p w:rsidR="00E61053" w:rsidRPr="00CA58AF" w:rsidRDefault="00E61053" w:rsidP="00E61053">
      <w:pPr>
        <w:autoSpaceDE w:val="0"/>
        <w:autoSpaceDN w:val="0"/>
        <w:adjustRightInd w:val="0"/>
        <w:jc w:val="center"/>
        <w:rPr>
          <w:bCs/>
          <w:sz w:val="20"/>
          <w:szCs w:val="20"/>
        </w:rPr>
      </w:pPr>
      <w:r w:rsidRPr="00CA58AF">
        <w:rPr>
          <w:bCs/>
          <w:sz w:val="20"/>
          <w:szCs w:val="20"/>
        </w:rPr>
        <w:t xml:space="preserve">Адрес университета и полиграфического предприятия: </w:t>
      </w:r>
    </w:p>
    <w:p w:rsidR="00E61053" w:rsidRPr="00CA58AF" w:rsidRDefault="00E61053" w:rsidP="00E61053">
      <w:pPr>
        <w:autoSpaceDE w:val="0"/>
        <w:autoSpaceDN w:val="0"/>
        <w:adjustRightInd w:val="0"/>
        <w:jc w:val="center"/>
        <w:rPr>
          <w:bCs/>
          <w:sz w:val="20"/>
          <w:szCs w:val="20"/>
        </w:rPr>
      </w:pPr>
      <w:r w:rsidRPr="00CA58AF">
        <w:rPr>
          <w:bCs/>
          <w:sz w:val="20"/>
          <w:szCs w:val="20"/>
        </w:rPr>
        <w:t>344000, г. Ростов-на-Дону, пл. Гагарина,1</w:t>
      </w:r>
    </w:p>
    <w:p w:rsidR="00E61053" w:rsidRPr="00CA58AF" w:rsidRDefault="00E61053" w:rsidP="00E61053">
      <w:pPr>
        <w:autoSpaceDE w:val="0"/>
        <w:autoSpaceDN w:val="0"/>
        <w:adjustRightInd w:val="0"/>
        <w:ind w:left="6381"/>
        <w:rPr>
          <w:bCs/>
          <w:sz w:val="20"/>
          <w:szCs w:val="20"/>
        </w:rPr>
      </w:pPr>
      <w:r w:rsidRPr="00CA58AF">
        <w:rPr>
          <w:bCs/>
          <w:sz w:val="20"/>
          <w:szCs w:val="20"/>
        </w:rPr>
        <w:t xml:space="preserve">©Донской государственный </w:t>
      </w:r>
    </w:p>
    <w:p w:rsidR="00E61053" w:rsidRPr="00CA58AF" w:rsidRDefault="00E61053" w:rsidP="00E61053">
      <w:pPr>
        <w:autoSpaceDE w:val="0"/>
        <w:autoSpaceDN w:val="0"/>
        <w:adjustRightInd w:val="0"/>
        <w:ind w:left="6381" w:firstLine="0"/>
        <w:rPr>
          <w:bCs/>
          <w:sz w:val="20"/>
          <w:szCs w:val="20"/>
        </w:rPr>
      </w:pPr>
      <w:r w:rsidRPr="00CA58AF">
        <w:rPr>
          <w:bCs/>
          <w:sz w:val="20"/>
          <w:szCs w:val="20"/>
        </w:rPr>
        <w:t>технический университет, 202</w:t>
      </w:r>
      <w:r>
        <w:rPr>
          <w:bCs/>
          <w:sz w:val="20"/>
          <w:szCs w:val="20"/>
        </w:rPr>
        <w:t>4</w:t>
      </w:r>
    </w:p>
    <w:p w:rsidR="00E61053" w:rsidRDefault="00E61053" w:rsidP="00E61053">
      <w:pPr>
        <w:widowControl/>
        <w:spacing w:after="160" w:line="259" w:lineRule="auto"/>
        <w:ind w:firstLine="0"/>
        <w:jc w:val="left"/>
        <w:rPr>
          <w:b/>
          <w:szCs w:val="28"/>
        </w:rPr>
      </w:pPr>
    </w:p>
    <w:p w:rsidR="00E61053" w:rsidRDefault="00E61053">
      <w:pPr>
        <w:widowControl/>
        <w:spacing w:after="160" w:line="259" w:lineRule="auto"/>
        <w:ind w:firstLine="0"/>
        <w:jc w:val="left"/>
        <w:rPr>
          <w:b/>
          <w:szCs w:val="28"/>
        </w:rPr>
      </w:pPr>
      <w:r>
        <w:rPr>
          <w:szCs w:val="28"/>
        </w:rPr>
        <w:br w:type="page"/>
      </w:r>
    </w:p>
    <w:p w:rsidR="00E61053" w:rsidRPr="00E61053" w:rsidRDefault="00E61053" w:rsidP="00162EBB">
      <w:pPr>
        <w:pStyle w:val="a4"/>
        <w:ind w:firstLine="709"/>
        <w:rPr>
          <w:sz w:val="28"/>
          <w:szCs w:val="28"/>
        </w:rPr>
      </w:pPr>
      <w:r w:rsidRPr="00E61053">
        <w:rPr>
          <w:sz w:val="28"/>
          <w:szCs w:val="28"/>
        </w:rPr>
        <w:lastRenderedPageBreak/>
        <w:t xml:space="preserve">Задание на проектирование </w:t>
      </w:r>
    </w:p>
    <w:p w:rsidR="00E61053" w:rsidRPr="00715C77" w:rsidRDefault="00E61053" w:rsidP="00162EBB">
      <w:pPr>
        <w:pStyle w:val="a4"/>
        <w:ind w:firstLine="709"/>
        <w:jc w:val="left"/>
      </w:pPr>
    </w:p>
    <w:p w:rsidR="00E61053" w:rsidRPr="00715C77" w:rsidRDefault="00E61053" w:rsidP="00162EBB">
      <w:pPr>
        <w:pStyle w:val="a3"/>
        <w:numPr>
          <w:ilvl w:val="0"/>
          <w:numId w:val="2"/>
        </w:numPr>
        <w:tabs>
          <w:tab w:val="left" w:pos="241"/>
          <w:tab w:val="left" w:pos="597"/>
          <w:tab w:val="left" w:pos="9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Изучить</w:t>
      </w:r>
      <w:r w:rsidRPr="00715C77">
        <w:rPr>
          <w:rFonts w:ascii="Times New Roman" w:hAnsi="Times New Roman" w:cs="Times New Roman"/>
          <w:color w:val="000000"/>
          <w:sz w:val="28"/>
          <w:szCs w:val="28"/>
        </w:rPr>
        <w:t xml:space="preserve"> ГОСТ Р ИСО/МЭК 20741-2019 Системная и программная инженерия. Руководство для оценки и выбора инструментальных средств программной инженерии.</w:t>
      </w:r>
    </w:p>
    <w:p w:rsidR="00E61053" w:rsidRPr="00715C77" w:rsidRDefault="00E61053" w:rsidP="00162EBB">
      <w:pPr>
        <w:pStyle w:val="a3"/>
        <w:numPr>
          <w:ilvl w:val="0"/>
          <w:numId w:val="2"/>
        </w:numPr>
        <w:tabs>
          <w:tab w:val="left" w:pos="241"/>
          <w:tab w:val="left" w:pos="597"/>
          <w:tab w:val="left" w:pos="9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Изучить</w:t>
      </w:r>
      <w:r w:rsidRPr="00715C77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м</w:t>
      </w:r>
      <w:r w:rsidRPr="00715C77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етодологии разработки </w:t>
      </w:r>
      <w:r w:rsidRPr="00715C77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программного обеспечения</w:t>
      </w:r>
      <w:r w:rsidRPr="00715C77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Microsoft Solutions Framework </w:t>
      </w:r>
      <w:r w:rsidRPr="00715C77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(</w:t>
      </w:r>
      <w:r w:rsidRPr="00715C77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MSF</w:t>
      </w:r>
      <w:r w:rsidRPr="00715C77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).</w:t>
      </w:r>
      <w:r w:rsidRPr="00715C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61053" w:rsidRPr="00715C77" w:rsidRDefault="00E61053" w:rsidP="00162EBB">
      <w:pPr>
        <w:pStyle w:val="a3"/>
        <w:numPr>
          <w:ilvl w:val="0"/>
          <w:numId w:val="2"/>
        </w:numPr>
        <w:tabs>
          <w:tab w:val="left" w:pos="241"/>
          <w:tab w:val="left" w:pos="597"/>
          <w:tab w:val="left" w:pos="9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C77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715C7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нифицированный язык моделирования (</w:t>
      </w:r>
      <w:r w:rsidRPr="00715C77"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  <w:lang w:val="en"/>
        </w:rPr>
        <w:t>Unified</w:t>
      </w:r>
      <w:r w:rsidRPr="00715C77"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715C77"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  <w:lang w:val="en"/>
        </w:rPr>
        <w:t>Modeling</w:t>
      </w:r>
      <w:r w:rsidRPr="00715C77"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715C77"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  <w:lang w:val="en"/>
        </w:rPr>
        <w:t>Language</w:t>
      </w:r>
      <w:r w:rsidRPr="00715C77"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 xml:space="preserve">, </w:t>
      </w:r>
      <w:r w:rsidRPr="00715C77"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  <w:lang w:val="en-US"/>
        </w:rPr>
        <w:t>UML</w:t>
      </w:r>
      <w:r w:rsidRPr="00715C77"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>)</w:t>
      </w:r>
      <w:r w:rsidRPr="00715C77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>.</w:t>
      </w:r>
    </w:p>
    <w:p w:rsidR="00162EBB" w:rsidRDefault="00162EBB" w:rsidP="00162EBB">
      <w:pPr>
        <w:pStyle w:val="a3"/>
        <w:tabs>
          <w:tab w:val="left" w:pos="241"/>
          <w:tab w:val="left" w:pos="597"/>
          <w:tab w:val="left" w:pos="9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</w:pPr>
    </w:p>
    <w:p w:rsidR="00E61053" w:rsidRPr="00715C77" w:rsidRDefault="00E61053" w:rsidP="00162EBB">
      <w:pPr>
        <w:pStyle w:val="a3"/>
        <w:tabs>
          <w:tab w:val="left" w:pos="241"/>
          <w:tab w:val="left" w:pos="597"/>
          <w:tab w:val="left" w:pos="9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>По выбранной теме разработать не менее 8 диаграмм:</w:t>
      </w:r>
    </w:p>
    <w:p w:rsidR="00E61053" w:rsidRPr="00715C77" w:rsidRDefault="00E61053" w:rsidP="00162EBB">
      <w:pPr>
        <w:pStyle w:val="a3"/>
        <w:numPr>
          <w:ilvl w:val="0"/>
          <w:numId w:val="3"/>
        </w:numPr>
        <w:tabs>
          <w:tab w:val="left" w:pos="241"/>
          <w:tab w:val="left" w:pos="597"/>
          <w:tab w:val="left" w:pos="9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C77">
        <w:rPr>
          <w:rFonts w:ascii="Times New Roman" w:hAnsi="Times New Roman" w:cs="Times New Roman"/>
          <w:color w:val="000000" w:themeColor="text1"/>
          <w:sz w:val="28"/>
          <w:szCs w:val="28"/>
        </w:rPr>
        <w:t>UML диаграммы состояний.</w:t>
      </w:r>
    </w:p>
    <w:p w:rsidR="00E61053" w:rsidRPr="00715C77" w:rsidRDefault="00E61053" w:rsidP="00162EBB">
      <w:pPr>
        <w:pStyle w:val="a3"/>
        <w:numPr>
          <w:ilvl w:val="0"/>
          <w:numId w:val="3"/>
        </w:numPr>
        <w:tabs>
          <w:tab w:val="left" w:pos="241"/>
          <w:tab w:val="left" w:pos="597"/>
          <w:tab w:val="left" w:pos="9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C7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UML</w:t>
      </w:r>
      <w:r w:rsidRPr="00715C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</w:t>
      </w:r>
      <w:r w:rsidRPr="00715C7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аграммы вариантов использования</w:t>
      </w:r>
      <w:r w:rsidRPr="00715C7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61053" w:rsidRPr="00715C77" w:rsidRDefault="00E61053" w:rsidP="00162EBB">
      <w:pPr>
        <w:pStyle w:val="a3"/>
        <w:numPr>
          <w:ilvl w:val="0"/>
          <w:numId w:val="3"/>
        </w:numPr>
        <w:tabs>
          <w:tab w:val="left" w:pos="241"/>
          <w:tab w:val="left" w:pos="597"/>
          <w:tab w:val="left" w:pos="9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C77">
        <w:rPr>
          <w:rFonts w:ascii="Times New Roman" w:hAnsi="Times New Roman" w:cs="Times New Roman"/>
          <w:color w:val="000000" w:themeColor="text1"/>
          <w:sz w:val="28"/>
          <w:szCs w:val="28"/>
        </w:rPr>
        <w:t>Распределение программных модулей по физическим узлам сетевой инфраструктуры и виртуальным машинам.</w:t>
      </w:r>
    </w:p>
    <w:p w:rsidR="00E61053" w:rsidRPr="00715C77" w:rsidRDefault="00E61053" w:rsidP="00162EBB">
      <w:pPr>
        <w:pStyle w:val="a3"/>
        <w:numPr>
          <w:ilvl w:val="0"/>
          <w:numId w:val="3"/>
        </w:numPr>
        <w:tabs>
          <w:tab w:val="left" w:pos="241"/>
          <w:tab w:val="left" w:pos="597"/>
          <w:tab w:val="left" w:pos="9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C77">
        <w:rPr>
          <w:rFonts w:ascii="Times New Roman" w:hAnsi="Times New Roman" w:cs="Times New Roman"/>
          <w:color w:val="000000" w:themeColor="text1"/>
          <w:sz w:val="28"/>
          <w:szCs w:val="28"/>
        </w:rPr>
        <w:t>Диаграммы развёртывания UML.</w:t>
      </w:r>
    </w:p>
    <w:p w:rsidR="00E61053" w:rsidRPr="00715C77" w:rsidRDefault="00E61053" w:rsidP="00162EBB">
      <w:pPr>
        <w:pStyle w:val="a3"/>
        <w:numPr>
          <w:ilvl w:val="0"/>
          <w:numId w:val="3"/>
        </w:numPr>
        <w:tabs>
          <w:tab w:val="left" w:pos="241"/>
          <w:tab w:val="left" w:pos="597"/>
          <w:tab w:val="left" w:pos="9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C77">
        <w:rPr>
          <w:rFonts w:ascii="Times New Roman" w:hAnsi="Times New Roman" w:cs="Times New Roman"/>
          <w:color w:val="000000" w:themeColor="text1"/>
          <w:sz w:val="28"/>
          <w:szCs w:val="28"/>
        </w:rPr>
        <w:t>Диаграмма действий (</w:t>
      </w:r>
      <w:proofErr w:type="spellStart"/>
      <w:r w:rsidRPr="00715C77">
        <w:rPr>
          <w:rFonts w:ascii="Times New Roman" w:hAnsi="Times New Roman" w:cs="Times New Roman"/>
          <w:color w:val="000000" w:themeColor="text1"/>
          <w:sz w:val="28"/>
          <w:szCs w:val="28"/>
        </w:rPr>
        <w:t>UMLActivity</w:t>
      </w:r>
      <w:proofErr w:type="spellEnd"/>
      <w:r w:rsidRPr="00715C77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E61053" w:rsidRPr="00715C77" w:rsidRDefault="00E61053" w:rsidP="00162EBB">
      <w:pPr>
        <w:pStyle w:val="a3"/>
        <w:numPr>
          <w:ilvl w:val="0"/>
          <w:numId w:val="3"/>
        </w:numPr>
        <w:tabs>
          <w:tab w:val="left" w:pos="241"/>
          <w:tab w:val="left" w:pos="597"/>
          <w:tab w:val="left" w:pos="9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C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Диаграмма последовательностей (UML </w:t>
      </w:r>
      <w:proofErr w:type="spellStart"/>
      <w:r w:rsidRPr="00715C77">
        <w:rPr>
          <w:rFonts w:ascii="Times New Roman" w:hAnsi="Times New Roman" w:cs="Times New Roman"/>
          <w:color w:val="000000" w:themeColor="text1"/>
          <w:sz w:val="28"/>
          <w:szCs w:val="28"/>
        </w:rPr>
        <w:t>Sequence</w:t>
      </w:r>
      <w:proofErr w:type="spellEnd"/>
      <w:r w:rsidRPr="00715C77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E61053" w:rsidRPr="00715C77" w:rsidRDefault="00E61053" w:rsidP="00162EBB">
      <w:pPr>
        <w:pStyle w:val="a3"/>
        <w:numPr>
          <w:ilvl w:val="0"/>
          <w:numId w:val="3"/>
        </w:numPr>
        <w:tabs>
          <w:tab w:val="left" w:pos="241"/>
          <w:tab w:val="left" w:pos="597"/>
          <w:tab w:val="left" w:pos="972"/>
        </w:tabs>
        <w:spacing w:after="0" w:line="240" w:lineRule="auto"/>
        <w:ind w:left="0" w:firstLine="709"/>
        <w:jc w:val="both"/>
        <w:rPr>
          <w:rStyle w:val="mw-headline"/>
          <w:rFonts w:ascii="Times New Roman" w:hAnsi="Times New Roman" w:cs="Times New Roman"/>
          <w:color w:val="000000" w:themeColor="text1"/>
          <w:sz w:val="28"/>
          <w:szCs w:val="28"/>
        </w:rPr>
      </w:pPr>
      <w:r w:rsidRPr="00715C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Диаграмма </w:t>
      </w:r>
      <w:r w:rsidRPr="00715C77">
        <w:rPr>
          <w:rStyle w:val="mw-headline"/>
          <w:rFonts w:ascii="Times New Roman" w:hAnsi="Times New Roman" w:cs="Times New Roman"/>
          <w:color w:val="000000" w:themeColor="text1"/>
          <w:sz w:val="28"/>
          <w:szCs w:val="28"/>
        </w:rPr>
        <w:t>коммуникации.</w:t>
      </w:r>
    </w:p>
    <w:p w:rsidR="00E61053" w:rsidRPr="00715C77" w:rsidRDefault="00E61053" w:rsidP="00162EBB">
      <w:pPr>
        <w:pStyle w:val="a3"/>
        <w:numPr>
          <w:ilvl w:val="0"/>
          <w:numId w:val="3"/>
        </w:numPr>
        <w:tabs>
          <w:tab w:val="left" w:pos="241"/>
          <w:tab w:val="left" w:pos="597"/>
          <w:tab w:val="left" w:pos="972"/>
        </w:tabs>
        <w:spacing w:after="0" w:line="240" w:lineRule="auto"/>
        <w:ind w:left="0" w:firstLine="709"/>
        <w:jc w:val="both"/>
        <w:rPr>
          <w:rStyle w:val="mw-headline"/>
          <w:rFonts w:ascii="Times New Roman" w:hAnsi="Times New Roman" w:cs="Times New Roman"/>
          <w:color w:val="000000" w:themeColor="text1"/>
          <w:sz w:val="28"/>
          <w:szCs w:val="28"/>
        </w:rPr>
      </w:pPr>
      <w:r w:rsidRPr="00715C77">
        <w:rPr>
          <w:rStyle w:val="mw-headline"/>
          <w:rFonts w:ascii="Times New Roman" w:hAnsi="Times New Roman" w:cs="Times New Roman"/>
          <w:color w:val="000000" w:themeColor="text1"/>
          <w:sz w:val="28"/>
          <w:szCs w:val="28"/>
        </w:rPr>
        <w:t>Диаграмма последовательности.</w:t>
      </w:r>
    </w:p>
    <w:p w:rsidR="00E61053" w:rsidRPr="00715C77" w:rsidRDefault="00E61053" w:rsidP="00162EBB">
      <w:pPr>
        <w:pStyle w:val="a3"/>
        <w:numPr>
          <w:ilvl w:val="0"/>
          <w:numId w:val="3"/>
        </w:numPr>
        <w:tabs>
          <w:tab w:val="left" w:pos="241"/>
          <w:tab w:val="left" w:pos="597"/>
          <w:tab w:val="left" w:pos="9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C77">
        <w:rPr>
          <w:rStyle w:val="mw-headline"/>
          <w:rFonts w:ascii="Times New Roman" w:hAnsi="Times New Roman" w:cs="Times New Roman"/>
          <w:color w:val="000000" w:themeColor="text1"/>
          <w:sz w:val="28"/>
          <w:szCs w:val="28"/>
        </w:rPr>
        <w:t>Прямая и обратная разработка.</w:t>
      </w:r>
    </w:p>
    <w:p w:rsidR="00E61053" w:rsidRPr="00715C77" w:rsidRDefault="00E61053" w:rsidP="00162EBB">
      <w:pPr>
        <w:pStyle w:val="a3"/>
        <w:numPr>
          <w:ilvl w:val="0"/>
          <w:numId w:val="3"/>
        </w:numPr>
        <w:tabs>
          <w:tab w:val="left" w:pos="241"/>
          <w:tab w:val="left" w:pos="597"/>
          <w:tab w:val="left" w:pos="9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proofErr w:type="spellStart"/>
      <w:r w:rsidRPr="00715C7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SysML</w:t>
      </w:r>
      <w:proofErr w:type="spellEnd"/>
      <w:r w:rsidRPr="00715C7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(The Systems Modeling Language, </w:t>
      </w:r>
      <w:r w:rsidRPr="00715C77">
        <w:rPr>
          <w:rFonts w:ascii="Times New Roman" w:hAnsi="Times New Roman" w:cs="Times New Roman"/>
          <w:color w:val="000000" w:themeColor="text1"/>
          <w:sz w:val="28"/>
          <w:szCs w:val="28"/>
        </w:rPr>
        <w:t>язык</w:t>
      </w:r>
      <w:r w:rsidRPr="00715C7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C77">
        <w:rPr>
          <w:rFonts w:ascii="Times New Roman" w:hAnsi="Times New Roman" w:cs="Times New Roman"/>
          <w:color w:val="000000" w:themeColor="text1"/>
          <w:sz w:val="28"/>
          <w:szCs w:val="28"/>
        </w:rPr>
        <w:t>моделирования</w:t>
      </w:r>
      <w:r w:rsidRPr="00715C7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C77">
        <w:rPr>
          <w:rFonts w:ascii="Times New Roman" w:hAnsi="Times New Roman" w:cs="Times New Roman"/>
          <w:color w:val="000000" w:themeColor="text1"/>
          <w:sz w:val="28"/>
          <w:szCs w:val="28"/>
        </w:rPr>
        <w:t>систем</w:t>
      </w:r>
      <w:r w:rsidRPr="00715C7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). </w:t>
      </w:r>
    </w:p>
    <w:p w:rsidR="00E61053" w:rsidRPr="00715C77" w:rsidRDefault="00E61053" w:rsidP="00162EBB">
      <w:pPr>
        <w:pStyle w:val="a3"/>
        <w:numPr>
          <w:ilvl w:val="0"/>
          <w:numId w:val="3"/>
        </w:numPr>
        <w:tabs>
          <w:tab w:val="left" w:pos="241"/>
          <w:tab w:val="left" w:pos="597"/>
          <w:tab w:val="left" w:pos="9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C7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BPEL (Business Process Execution Language).</w:t>
      </w:r>
    </w:p>
    <w:p w:rsidR="00E61053" w:rsidRPr="00715C77" w:rsidRDefault="00E61053" w:rsidP="00162EBB">
      <w:pPr>
        <w:pStyle w:val="a3"/>
        <w:numPr>
          <w:ilvl w:val="0"/>
          <w:numId w:val="3"/>
        </w:numPr>
        <w:tabs>
          <w:tab w:val="left" w:pos="241"/>
          <w:tab w:val="left" w:pos="597"/>
          <w:tab w:val="left" w:pos="9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C7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BPMN (Business Process Model and Notation, </w:t>
      </w:r>
      <w:r w:rsidRPr="00715C77">
        <w:rPr>
          <w:rFonts w:ascii="Times New Roman" w:hAnsi="Times New Roman" w:cs="Times New Roman"/>
          <w:color w:val="000000" w:themeColor="text1"/>
          <w:sz w:val="28"/>
          <w:szCs w:val="28"/>
        </w:rPr>
        <w:t>нотация</w:t>
      </w:r>
      <w:r w:rsidRPr="00715C7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C77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715C7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C77">
        <w:rPr>
          <w:rFonts w:ascii="Times New Roman" w:hAnsi="Times New Roman" w:cs="Times New Roman"/>
          <w:color w:val="000000" w:themeColor="text1"/>
          <w:sz w:val="28"/>
          <w:szCs w:val="28"/>
        </w:rPr>
        <w:t>модель</w:t>
      </w:r>
      <w:r w:rsidRPr="00715C7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C77">
        <w:rPr>
          <w:rFonts w:ascii="Times New Roman" w:hAnsi="Times New Roman" w:cs="Times New Roman"/>
          <w:color w:val="000000" w:themeColor="text1"/>
          <w:sz w:val="28"/>
          <w:szCs w:val="28"/>
        </w:rPr>
        <w:t>бизнес</w:t>
      </w:r>
      <w:r w:rsidRPr="00715C7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-</w:t>
      </w:r>
      <w:r w:rsidRPr="00715C77">
        <w:rPr>
          <w:rFonts w:ascii="Times New Roman" w:hAnsi="Times New Roman" w:cs="Times New Roman"/>
          <w:color w:val="000000" w:themeColor="text1"/>
          <w:sz w:val="28"/>
          <w:szCs w:val="28"/>
        </w:rPr>
        <w:t>процессов</w:t>
      </w:r>
      <w:r w:rsidRPr="00715C7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.</w:t>
      </w:r>
    </w:p>
    <w:p w:rsidR="00E61053" w:rsidRPr="00715C77" w:rsidRDefault="00E61053" w:rsidP="00162EBB">
      <w:pPr>
        <w:pStyle w:val="a3"/>
        <w:numPr>
          <w:ilvl w:val="0"/>
          <w:numId w:val="3"/>
        </w:numPr>
        <w:tabs>
          <w:tab w:val="left" w:pos="241"/>
          <w:tab w:val="left" w:pos="597"/>
          <w:tab w:val="left" w:pos="9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C7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C77">
        <w:rPr>
          <w:rFonts w:ascii="Times New Roman" w:hAnsi="Times New Roman" w:cs="Times New Roman"/>
          <w:color w:val="000000" w:themeColor="text1"/>
          <w:sz w:val="28"/>
          <w:szCs w:val="28"/>
        </w:rPr>
        <w:t>Логическая модель данных. Уровни логической модели</w:t>
      </w:r>
    </w:p>
    <w:p w:rsidR="00E61053" w:rsidRPr="00715C77" w:rsidRDefault="00E61053" w:rsidP="00162EBB">
      <w:pPr>
        <w:pStyle w:val="a3"/>
        <w:numPr>
          <w:ilvl w:val="0"/>
          <w:numId w:val="3"/>
        </w:numPr>
        <w:tabs>
          <w:tab w:val="left" w:pos="241"/>
          <w:tab w:val="left" w:pos="597"/>
          <w:tab w:val="left" w:pos="9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C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Технология проектирования программного обеспечения </w:t>
      </w:r>
      <w:proofErr w:type="spellStart"/>
      <w:r w:rsidRPr="00715C77">
        <w:rPr>
          <w:rFonts w:ascii="Times New Roman" w:hAnsi="Times New Roman" w:cs="Times New Roman"/>
          <w:color w:val="000000" w:themeColor="text1"/>
          <w:sz w:val="28"/>
          <w:szCs w:val="28"/>
        </w:rPr>
        <w:t>Rational</w:t>
      </w:r>
      <w:proofErr w:type="spellEnd"/>
      <w:r w:rsidRPr="00715C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15C77">
        <w:rPr>
          <w:rFonts w:ascii="Times New Roman" w:hAnsi="Times New Roman" w:cs="Times New Roman"/>
          <w:color w:val="000000" w:themeColor="text1"/>
          <w:sz w:val="28"/>
          <w:szCs w:val="28"/>
        </w:rPr>
        <w:t>Unified</w:t>
      </w:r>
      <w:proofErr w:type="spellEnd"/>
      <w:r w:rsidRPr="00715C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15C77">
        <w:rPr>
          <w:rFonts w:ascii="Times New Roman" w:hAnsi="Times New Roman" w:cs="Times New Roman"/>
          <w:color w:val="000000" w:themeColor="text1"/>
          <w:sz w:val="28"/>
          <w:szCs w:val="28"/>
        </w:rPr>
        <w:t>Process</w:t>
      </w:r>
      <w:proofErr w:type="spellEnd"/>
      <w:r w:rsidRPr="00715C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E61053" w:rsidRPr="00715C77" w:rsidRDefault="00E61053" w:rsidP="00162EBB">
      <w:pPr>
        <w:pStyle w:val="a3"/>
        <w:numPr>
          <w:ilvl w:val="0"/>
          <w:numId w:val="3"/>
        </w:numPr>
        <w:tabs>
          <w:tab w:val="left" w:pos="241"/>
          <w:tab w:val="left" w:pos="597"/>
          <w:tab w:val="left" w:pos="9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C77">
        <w:rPr>
          <w:rFonts w:ascii="Times New Roman" w:hAnsi="Times New Roman" w:cs="Times New Roman"/>
          <w:color w:val="000000" w:themeColor="text1"/>
          <w:sz w:val="28"/>
          <w:szCs w:val="28"/>
        </w:rPr>
        <w:t>Гибкая</w:t>
      </w:r>
      <w:r w:rsidRPr="00715C7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C77">
        <w:rPr>
          <w:rFonts w:ascii="Times New Roman" w:hAnsi="Times New Roman" w:cs="Times New Roman"/>
          <w:color w:val="000000" w:themeColor="text1"/>
          <w:sz w:val="28"/>
          <w:szCs w:val="28"/>
        </w:rPr>
        <w:t>разработка</w:t>
      </w:r>
      <w:r w:rsidRPr="00715C7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C77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Pr="00715C7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(Agile software development).</w:t>
      </w:r>
    </w:p>
    <w:p w:rsidR="00E61053" w:rsidRPr="00715C77" w:rsidRDefault="00E61053" w:rsidP="00162EBB">
      <w:pPr>
        <w:pStyle w:val="a3"/>
        <w:numPr>
          <w:ilvl w:val="0"/>
          <w:numId w:val="3"/>
        </w:numPr>
        <w:tabs>
          <w:tab w:val="left" w:pos="241"/>
          <w:tab w:val="left" w:pos="597"/>
          <w:tab w:val="left" w:pos="9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C77">
        <w:rPr>
          <w:rFonts w:ascii="Times New Roman" w:hAnsi="Times New Roman" w:cs="Times New Roman"/>
          <w:color w:val="000000" w:themeColor="text1"/>
          <w:sz w:val="28"/>
          <w:szCs w:val="28"/>
        </w:rPr>
        <w:t>Метод разработки динамических систем (</w:t>
      </w:r>
      <w:proofErr w:type="spellStart"/>
      <w:r w:rsidRPr="00715C77">
        <w:rPr>
          <w:rFonts w:ascii="Times New Roman" w:hAnsi="Times New Roman" w:cs="Times New Roman"/>
          <w:color w:val="000000" w:themeColor="text1"/>
          <w:sz w:val="28"/>
          <w:szCs w:val="28"/>
        </w:rPr>
        <w:t>Dynamic</w:t>
      </w:r>
      <w:proofErr w:type="spellEnd"/>
      <w:r w:rsidRPr="00715C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15C77">
        <w:rPr>
          <w:rFonts w:ascii="Times New Roman" w:hAnsi="Times New Roman" w:cs="Times New Roman"/>
          <w:color w:val="000000" w:themeColor="text1"/>
          <w:sz w:val="28"/>
          <w:szCs w:val="28"/>
        </w:rPr>
        <w:t>Systems</w:t>
      </w:r>
      <w:proofErr w:type="spellEnd"/>
      <w:r w:rsidRPr="00715C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15C77">
        <w:rPr>
          <w:rFonts w:ascii="Times New Roman" w:hAnsi="Times New Roman" w:cs="Times New Roman"/>
          <w:color w:val="000000" w:themeColor="text1"/>
          <w:sz w:val="28"/>
          <w:szCs w:val="28"/>
        </w:rPr>
        <w:t>Development</w:t>
      </w:r>
      <w:proofErr w:type="spellEnd"/>
      <w:r w:rsidRPr="00715C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15C77">
        <w:rPr>
          <w:rFonts w:ascii="Times New Roman" w:hAnsi="Times New Roman" w:cs="Times New Roman"/>
          <w:color w:val="000000" w:themeColor="text1"/>
          <w:sz w:val="28"/>
          <w:szCs w:val="28"/>
        </w:rPr>
        <w:t>Method</w:t>
      </w:r>
      <w:proofErr w:type="spellEnd"/>
      <w:r w:rsidRPr="00715C77">
        <w:rPr>
          <w:rFonts w:ascii="Times New Roman" w:hAnsi="Times New Roman" w:cs="Times New Roman"/>
          <w:color w:val="000000" w:themeColor="text1"/>
          <w:sz w:val="28"/>
          <w:szCs w:val="28"/>
        </w:rPr>
        <w:t>, DSDM).</w:t>
      </w:r>
    </w:p>
    <w:p w:rsidR="00E61053" w:rsidRPr="00715C77" w:rsidRDefault="00E61053" w:rsidP="00162EBB">
      <w:pPr>
        <w:pStyle w:val="a3"/>
        <w:numPr>
          <w:ilvl w:val="0"/>
          <w:numId w:val="3"/>
        </w:numPr>
        <w:tabs>
          <w:tab w:val="left" w:pos="241"/>
          <w:tab w:val="left" w:pos="597"/>
          <w:tab w:val="left" w:pos="9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15C77">
        <w:rPr>
          <w:rFonts w:ascii="Times New Roman" w:hAnsi="Times New Roman" w:cs="Times New Roman"/>
          <w:color w:val="000000" w:themeColor="text1"/>
          <w:sz w:val="28"/>
          <w:szCs w:val="28"/>
        </w:rPr>
        <w:t>Feature</w:t>
      </w:r>
      <w:proofErr w:type="spellEnd"/>
      <w:r w:rsidRPr="00715C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15C77">
        <w:rPr>
          <w:rFonts w:ascii="Times New Roman" w:hAnsi="Times New Roman" w:cs="Times New Roman"/>
          <w:color w:val="000000" w:themeColor="text1"/>
          <w:sz w:val="28"/>
          <w:szCs w:val="28"/>
        </w:rPr>
        <w:t>driven</w:t>
      </w:r>
      <w:proofErr w:type="spellEnd"/>
      <w:r w:rsidRPr="00715C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15C77">
        <w:rPr>
          <w:rFonts w:ascii="Times New Roman" w:hAnsi="Times New Roman" w:cs="Times New Roman"/>
          <w:color w:val="000000" w:themeColor="text1"/>
          <w:sz w:val="28"/>
          <w:szCs w:val="28"/>
        </w:rPr>
        <w:t>development</w:t>
      </w:r>
      <w:proofErr w:type="spellEnd"/>
      <w:r w:rsidRPr="00715C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(FDD, разработка, управляемая функциональностью) - итеративная методология разработки.</w:t>
      </w:r>
    </w:p>
    <w:p w:rsidR="00E61053" w:rsidRPr="00715C77" w:rsidRDefault="00E61053" w:rsidP="00162EBB">
      <w:pPr>
        <w:spacing w:line="240" w:lineRule="auto"/>
        <w:rPr>
          <w:szCs w:val="28"/>
        </w:rPr>
      </w:pPr>
    </w:p>
    <w:p w:rsidR="00E61053" w:rsidRDefault="00E61053" w:rsidP="00162EBB">
      <w:pPr>
        <w:spacing w:line="240" w:lineRule="auto"/>
        <w:rPr>
          <w:b/>
          <w:szCs w:val="28"/>
          <w:u w:val="single"/>
        </w:rPr>
      </w:pPr>
    </w:p>
    <w:p w:rsidR="00E61053" w:rsidRDefault="00E61053" w:rsidP="00162EBB">
      <w:pPr>
        <w:spacing w:line="240" w:lineRule="auto"/>
        <w:rPr>
          <w:b/>
          <w:szCs w:val="28"/>
          <w:u w:val="single"/>
        </w:rPr>
      </w:pPr>
      <w:r w:rsidRPr="00715C77">
        <w:rPr>
          <w:b/>
          <w:szCs w:val="28"/>
          <w:u w:val="single"/>
        </w:rPr>
        <w:t>Перечень примерных индивидуальных заданий по практике</w:t>
      </w:r>
    </w:p>
    <w:p w:rsidR="00162EBB" w:rsidRPr="00162EBB" w:rsidRDefault="00162EBB" w:rsidP="00162EBB">
      <w:pPr>
        <w:spacing w:line="240" w:lineRule="auto"/>
        <w:rPr>
          <w:b/>
          <w:szCs w:val="28"/>
        </w:rPr>
      </w:pPr>
      <w:r w:rsidRPr="00162EBB">
        <w:rPr>
          <w:b/>
          <w:szCs w:val="28"/>
        </w:rPr>
        <w:t>Номер задания выбирается по сумме двух последних цифр зачетки</w:t>
      </w:r>
    </w:p>
    <w:p w:rsidR="00E61053" w:rsidRPr="00715C77" w:rsidRDefault="00E61053" w:rsidP="00162E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C77">
        <w:rPr>
          <w:rFonts w:ascii="Times New Roman" w:hAnsi="Times New Roman" w:cs="Times New Roman"/>
          <w:sz w:val="28"/>
          <w:szCs w:val="28"/>
        </w:rPr>
        <w:t>Проектирование системы автоматического распознавания структуры научных текстов.</w:t>
      </w:r>
    </w:p>
    <w:p w:rsidR="00E61053" w:rsidRPr="00715C77" w:rsidRDefault="00E61053" w:rsidP="00162E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C77">
        <w:rPr>
          <w:rFonts w:ascii="Times New Roman" w:hAnsi="Times New Roman" w:cs="Times New Roman"/>
          <w:sz w:val="28"/>
          <w:szCs w:val="28"/>
        </w:rPr>
        <w:t>Проектирование программного обеспечения распознавания рукописных символов в системах биометрической идентификации и аутентификации на основе нейросетевых технологий.</w:t>
      </w:r>
    </w:p>
    <w:p w:rsidR="00E61053" w:rsidRPr="00715C77" w:rsidRDefault="00E61053" w:rsidP="00162E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C77">
        <w:rPr>
          <w:rFonts w:ascii="Times New Roman" w:hAnsi="Times New Roman" w:cs="Times New Roman"/>
          <w:sz w:val="28"/>
          <w:szCs w:val="28"/>
        </w:rPr>
        <w:t>Проектирование вопросно-ответной системы с запросами на естественном языке.</w:t>
      </w:r>
      <w:bookmarkStart w:id="0" w:name="_GoBack"/>
      <w:bookmarkEnd w:id="0"/>
    </w:p>
    <w:p w:rsidR="00E61053" w:rsidRPr="00715C77" w:rsidRDefault="00E61053" w:rsidP="00162E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C77">
        <w:rPr>
          <w:rFonts w:ascii="Times New Roman" w:hAnsi="Times New Roman" w:cs="Times New Roman"/>
          <w:sz w:val="28"/>
          <w:szCs w:val="28"/>
        </w:rPr>
        <w:t>Проектирование системы извлечения из текстов терминологической информации.</w:t>
      </w:r>
    </w:p>
    <w:p w:rsidR="00E61053" w:rsidRPr="00715C77" w:rsidRDefault="00E61053" w:rsidP="00162E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C77">
        <w:rPr>
          <w:rFonts w:ascii="Times New Roman" w:hAnsi="Times New Roman" w:cs="Times New Roman"/>
          <w:sz w:val="28"/>
          <w:szCs w:val="28"/>
        </w:rPr>
        <w:t>Проектирование системы нахождения экспертов в социальных сетях.</w:t>
      </w:r>
    </w:p>
    <w:p w:rsidR="00E61053" w:rsidRPr="00715C77" w:rsidRDefault="00E61053" w:rsidP="00162E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C77">
        <w:rPr>
          <w:rFonts w:ascii="Times New Roman" w:hAnsi="Times New Roman" w:cs="Times New Roman"/>
          <w:sz w:val="28"/>
          <w:szCs w:val="28"/>
        </w:rPr>
        <w:t>Проектирование программного обеспечения обработки речевой информации в системах биометрической идентификации и аутентификации на основе нейросетевых технологий.</w:t>
      </w:r>
    </w:p>
    <w:p w:rsidR="00E61053" w:rsidRPr="00715C77" w:rsidRDefault="00E61053" w:rsidP="00162E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C77">
        <w:rPr>
          <w:rFonts w:ascii="Times New Roman" w:hAnsi="Times New Roman" w:cs="Times New Roman"/>
          <w:sz w:val="28"/>
          <w:szCs w:val="28"/>
        </w:rPr>
        <w:t>Проектирование программного обеспечения для мобильных устройств с элементами виртуальной реальности для обучающихся в средних образовательных учреждениях.</w:t>
      </w:r>
    </w:p>
    <w:p w:rsidR="00E61053" w:rsidRPr="00715C77" w:rsidRDefault="00E61053" w:rsidP="00162E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C77">
        <w:rPr>
          <w:rFonts w:ascii="Times New Roman" w:hAnsi="Times New Roman" w:cs="Times New Roman"/>
          <w:sz w:val="28"/>
          <w:szCs w:val="28"/>
        </w:rPr>
        <w:t>Проектирование программного обеспечения для автоматизации процессов доставки цифровых продуктов до конечного пользователя на примере предприятия (название).</w:t>
      </w:r>
    </w:p>
    <w:p w:rsidR="00E61053" w:rsidRPr="00715C77" w:rsidRDefault="00E61053" w:rsidP="00162E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C77">
        <w:rPr>
          <w:rFonts w:ascii="Times New Roman" w:hAnsi="Times New Roman" w:cs="Times New Roman"/>
          <w:sz w:val="28"/>
          <w:szCs w:val="28"/>
        </w:rPr>
        <w:t>Проектирование системы исследования индикаторов личностных свойств в социальных сетях.</w:t>
      </w:r>
    </w:p>
    <w:p w:rsidR="00E61053" w:rsidRPr="00715C77" w:rsidRDefault="00E61053" w:rsidP="00162E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C77">
        <w:rPr>
          <w:rFonts w:ascii="Times New Roman" w:hAnsi="Times New Roman" w:cs="Times New Roman"/>
          <w:sz w:val="28"/>
          <w:szCs w:val="28"/>
        </w:rPr>
        <w:t>Проектирование системы исследования результатов больших массивов данных онлайн-опросов методами машинного обучения.</w:t>
      </w:r>
    </w:p>
    <w:p w:rsidR="00E61053" w:rsidRPr="00715C77" w:rsidRDefault="00E61053" w:rsidP="00162E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C77">
        <w:rPr>
          <w:rFonts w:ascii="Times New Roman" w:hAnsi="Times New Roman" w:cs="Times New Roman"/>
          <w:sz w:val="28"/>
          <w:szCs w:val="28"/>
        </w:rPr>
        <w:t>Проектирование системы исследования публикационной активности методами анализа формальных понятий.</w:t>
      </w:r>
    </w:p>
    <w:p w:rsidR="00E61053" w:rsidRPr="00715C77" w:rsidRDefault="00E61053" w:rsidP="00162E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C77">
        <w:rPr>
          <w:rFonts w:ascii="Times New Roman" w:hAnsi="Times New Roman" w:cs="Times New Roman"/>
          <w:sz w:val="28"/>
          <w:szCs w:val="28"/>
        </w:rPr>
        <w:t>Проектирование системы исследования публикационной активности методами разработки данных.</w:t>
      </w:r>
    </w:p>
    <w:p w:rsidR="00E61053" w:rsidRPr="00715C77" w:rsidRDefault="00E61053" w:rsidP="00162E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C77">
        <w:rPr>
          <w:rFonts w:ascii="Times New Roman" w:hAnsi="Times New Roman" w:cs="Times New Roman"/>
          <w:sz w:val="28"/>
          <w:szCs w:val="28"/>
        </w:rPr>
        <w:t>Машинное обучение для анализа мнений пользователей Интернет-ресурсами.</w:t>
      </w:r>
    </w:p>
    <w:p w:rsidR="00E61053" w:rsidRPr="00715C77" w:rsidRDefault="00E61053" w:rsidP="00162E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C77">
        <w:rPr>
          <w:rFonts w:ascii="Times New Roman" w:hAnsi="Times New Roman" w:cs="Times New Roman"/>
          <w:sz w:val="28"/>
          <w:szCs w:val="28"/>
        </w:rPr>
        <w:t>Проектирование рекомендательной системы какой-либо продукции, учитывающая контекстные данные.</w:t>
      </w:r>
    </w:p>
    <w:p w:rsidR="00E61053" w:rsidRPr="00715C77" w:rsidRDefault="00E61053" w:rsidP="00162E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C77">
        <w:rPr>
          <w:rFonts w:ascii="Times New Roman" w:hAnsi="Times New Roman" w:cs="Times New Roman"/>
          <w:sz w:val="28"/>
          <w:szCs w:val="28"/>
        </w:rPr>
        <w:t>Проектирование информационной системы «Регистратура поликлиники»</w:t>
      </w:r>
    </w:p>
    <w:p w:rsidR="00E61053" w:rsidRPr="00715C77" w:rsidRDefault="00E61053" w:rsidP="00162E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C77">
        <w:rPr>
          <w:rFonts w:ascii="Times New Roman" w:hAnsi="Times New Roman" w:cs="Times New Roman"/>
          <w:sz w:val="28"/>
          <w:szCs w:val="28"/>
        </w:rPr>
        <w:t>Проектирование информационной системы обработки заказов</w:t>
      </w:r>
    </w:p>
    <w:p w:rsidR="00E61053" w:rsidRPr="00715C77" w:rsidRDefault="00E61053" w:rsidP="00162E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C77">
        <w:rPr>
          <w:rFonts w:ascii="Times New Roman" w:hAnsi="Times New Roman" w:cs="Times New Roman"/>
          <w:sz w:val="28"/>
          <w:szCs w:val="28"/>
        </w:rPr>
        <w:t>Проектирование информационной системы обработки заявок на ремонт техники.</w:t>
      </w:r>
    </w:p>
    <w:p w:rsidR="00E61053" w:rsidRPr="00715C77" w:rsidRDefault="00E61053" w:rsidP="00162E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C77">
        <w:rPr>
          <w:rFonts w:ascii="Times New Roman" w:hAnsi="Times New Roman" w:cs="Times New Roman"/>
          <w:sz w:val="28"/>
          <w:szCs w:val="28"/>
        </w:rPr>
        <w:t>Проектирование информационной системы обработки документов.</w:t>
      </w:r>
    </w:p>
    <w:p w:rsidR="00E61053" w:rsidRPr="00715C77" w:rsidRDefault="00E61053" w:rsidP="00162E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C77">
        <w:rPr>
          <w:rFonts w:ascii="Times New Roman" w:hAnsi="Times New Roman" w:cs="Times New Roman"/>
          <w:sz w:val="28"/>
          <w:szCs w:val="28"/>
        </w:rPr>
        <w:t>Проектирование информационной системы решения задачи учета продаж.</w:t>
      </w:r>
    </w:p>
    <w:p w:rsidR="00E61053" w:rsidRPr="00715C77" w:rsidRDefault="00E61053" w:rsidP="00162E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C77">
        <w:rPr>
          <w:rFonts w:ascii="Times New Roman" w:hAnsi="Times New Roman" w:cs="Times New Roman"/>
          <w:sz w:val="28"/>
          <w:szCs w:val="28"/>
        </w:rPr>
        <w:t>Проектирование информационной системы процессов сбыта.</w:t>
      </w:r>
    </w:p>
    <w:p w:rsidR="00E61053" w:rsidRPr="00715C77" w:rsidRDefault="00E61053" w:rsidP="00162E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C77">
        <w:rPr>
          <w:rFonts w:ascii="Times New Roman" w:hAnsi="Times New Roman" w:cs="Times New Roman"/>
          <w:sz w:val="28"/>
          <w:szCs w:val="28"/>
        </w:rPr>
        <w:t>Проектирование автоматизированных информационно-аналитических, справочных и экспертных систем.</w:t>
      </w:r>
    </w:p>
    <w:p w:rsidR="00E61053" w:rsidRPr="00715C77" w:rsidRDefault="00E61053" w:rsidP="00162E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C77">
        <w:rPr>
          <w:rFonts w:ascii="Times New Roman" w:hAnsi="Times New Roman" w:cs="Times New Roman"/>
          <w:sz w:val="28"/>
          <w:szCs w:val="28"/>
        </w:rPr>
        <w:t>Проектирование самообучающихся систем.</w:t>
      </w:r>
    </w:p>
    <w:p w:rsidR="00E61053" w:rsidRPr="00715C77" w:rsidRDefault="00E61053" w:rsidP="00162E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C77">
        <w:rPr>
          <w:rFonts w:ascii="Times New Roman" w:hAnsi="Times New Roman" w:cs="Times New Roman"/>
          <w:sz w:val="28"/>
          <w:szCs w:val="28"/>
        </w:rPr>
        <w:t>Разработка электронных обучающих курсов и образовательных систем, программ-тренажёров.</w:t>
      </w:r>
    </w:p>
    <w:p w:rsidR="00E61053" w:rsidRPr="00715C77" w:rsidRDefault="00E61053" w:rsidP="00162E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C77">
        <w:rPr>
          <w:rFonts w:ascii="Times New Roman" w:hAnsi="Times New Roman" w:cs="Times New Roman"/>
          <w:sz w:val="28"/>
          <w:szCs w:val="28"/>
        </w:rPr>
        <w:t>Разработка мобильных приложений и игр (на различных платформах).</w:t>
      </w:r>
    </w:p>
    <w:p w:rsidR="00E61053" w:rsidRPr="00715C77" w:rsidRDefault="00E61053" w:rsidP="00162E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C77">
        <w:rPr>
          <w:rFonts w:ascii="Times New Roman" w:hAnsi="Times New Roman" w:cs="Times New Roman"/>
          <w:sz w:val="28"/>
          <w:szCs w:val="28"/>
        </w:rPr>
        <w:t>Проектирование информационной системы документационного обеспечения продаж.</w:t>
      </w:r>
    </w:p>
    <w:p w:rsidR="00E61053" w:rsidRPr="00715C77" w:rsidRDefault="00E61053" w:rsidP="00162E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C77">
        <w:rPr>
          <w:rFonts w:ascii="Times New Roman" w:hAnsi="Times New Roman" w:cs="Times New Roman"/>
          <w:sz w:val="28"/>
          <w:szCs w:val="28"/>
        </w:rPr>
        <w:t>Проектирование информационной системы оперативного учета ресурсов.</w:t>
      </w:r>
    </w:p>
    <w:p w:rsidR="00E61053" w:rsidRPr="00715C77" w:rsidRDefault="00E61053" w:rsidP="00162E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C77">
        <w:rPr>
          <w:rFonts w:ascii="Times New Roman" w:hAnsi="Times New Roman" w:cs="Times New Roman"/>
          <w:sz w:val="28"/>
          <w:szCs w:val="28"/>
        </w:rPr>
        <w:t>Проектирование информационной системы поддержки принятия решений для конкретной предметной области.</w:t>
      </w:r>
    </w:p>
    <w:p w:rsidR="00E61053" w:rsidRPr="00715C77" w:rsidRDefault="00E61053" w:rsidP="00162E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C77">
        <w:rPr>
          <w:rFonts w:ascii="Times New Roman" w:hAnsi="Times New Roman" w:cs="Times New Roman"/>
          <w:sz w:val="28"/>
          <w:szCs w:val="28"/>
        </w:rPr>
        <w:t>Проектирование информационной системы управления бизнес-процессами для конкретной предметной области.</w:t>
      </w:r>
    </w:p>
    <w:p w:rsidR="00E61053" w:rsidRPr="00715C77" w:rsidRDefault="00E61053" w:rsidP="00162E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C77">
        <w:rPr>
          <w:rFonts w:ascii="Times New Roman" w:hAnsi="Times New Roman" w:cs="Times New Roman"/>
          <w:sz w:val="28"/>
          <w:szCs w:val="28"/>
        </w:rPr>
        <w:t>Проектирование информационной системы управления знаниями для конкретной предметной области.</w:t>
      </w:r>
    </w:p>
    <w:p w:rsidR="00E61053" w:rsidRDefault="00E61053" w:rsidP="00162E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C77">
        <w:rPr>
          <w:rFonts w:ascii="Times New Roman" w:hAnsi="Times New Roman" w:cs="Times New Roman"/>
          <w:sz w:val="28"/>
          <w:szCs w:val="28"/>
        </w:rPr>
        <w:t>Проектирование информационной системы управления поставками</w:t>
      </w:r>
    </w:p>
    <w:sectPr w:rsidR="00E61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F10971"/>
    <w:multiLevelType w:val="hybridMultilevel"/>
    <w:tmpl w:val="EE8C3A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1AB0A1B"/>
    <w:multiLevelType w:val="hybridMultilevel"/>
    <w:tmpl w:val="C92410CA"/>
    <w:lvl w:ilvl="0" w:tplc="0316AA02">
      <w:start w:val="1"/>
      <w:numFmt w:val="decimal"/>
      <w:lvlText w:val="%1."/>
      <w:lvlJc w:val="left"/>
      <w:pPr>
        <w:ind w:left="1129" w:hanging="4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B2E3148"/>
    <w:multiLevelType w:val="hybridMultilevel"/>
    <w:tmpl w:val="4BFA354C"/>
    <w:lvl w:ilvl="0" w:tplc="19204430">
      <w:start w:val="1"/>
      <w:numFmt w:val="decimal"/>
      <w:lvlText w:val="%1."/>
      <w:lvlJc w:val="left"/>
      <w:pPr>
        <w:ind w:left="1129" w:hanging="4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053"/>
    <w:rsid w:val="00162EBB"/>
    <w:rsid w:val="0023780F"/>
    <w:rsid w:val="003C5D27"/>
    <w:rsid w:val="00E61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900588-3FA6-43F2-8064-8AB1D3C33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053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1053"/>
    <w:pPr>
      <w:widowControl/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Title"/>
    <w:basedOn w:val="a"/>
    <w:link w:val="a5"/>
    <w:qFormat/>
    <w:rsid w:val="00E61053"/>
    <w:pPr>
      <w:widowControl/>
      <w:spacing w:line="240" w:lineRule="auto"/>
      <w:ind w:firstLine="0"/>
      <w:jc w:val="center"/>
    </w:pPr>
    <w:rPr>
      <w:b/>
      <w:sz w:val="24"/>
      <w:szCs w:val="20"/>
    </w:rPr>
  </w:style>
  <w:style w:type="character" w:customStyle="1" w:styleId="a5">
    <w:name w:val="Название Знак"/>
    <w:basedOn w:val="a0"/>
    <w:link w:val="a4"/>
    <w:rsid w:val="00E61053"/>
    <w:rPr>
      <w:rFonts w:ascii="Times New Roman" w:eastAsia="Times New Roman" w:hAnsi="Times New Roman" w:cs="Times New Roman"/>
      <w:b/>
      <w:kern w:val="0"/>
      <w:sz w:val="24"/>
      <w:szCs w:val="20"/>
      <w:lang w:eastAsia="ru-RU"/>
      <w14:ligatures w14:val="none"/>
    </w:rPr>
  </w:style>
  <w:style w:type="character" w:customStyle="1" w:styleId="mw-headline">
    <w:name w:val="mw-headline"/>
    <w:basedOn w:val="a0"/>
    <w:rsid w:val="00E610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817</Words>
  <Characters>4658</Characters>
  <Application>Microsoft Office Word</Application>
  <DocSecurity>0</DocSecurity>
  <Lines>38</Lines>
  <Paragraphs>10</Paragraphs>
  <ScaleCrop>false</ScaleCrop>
  <Company/>
  <LinksUpToDate>false</LinksUpToDate>
  <CharactersWithSpaces>5465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</dc:creator>
  <cp:keywords/>
  <dc:description/>
  <cp:lastModifiedBy>Татьяна</cp:lastModifiedBy>
  <cp:revision>2</cp:revision>
  <dcterms:created xsi:type="dcterms:W3CDTF">2024-08-20T15:30:00Z</dcterms:created>
  <dcterms:modified xsi:type="dcterms:W3CDTF">2024-08-29T13:44:00Z</dcterms:modified>
</cp:coreProperties>
</file>